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15FF6" w:rsidRPr="00A15FF6" w:rsidTr="00CB2C49">
        <w:tc>
          <w:tcPr>
            <w:tcW w:w="3261" w:type="dxa"/>
            <w:shd w:val="clear" w:color="auto" w:fill="E7E6E6" w:themeFill="background2"/>
          </w:tcPr>
          <w:p w:rsidR="0075328A" w:rsidRPr="00A15FF6" w:rsidRDefault="009B60C5" w:rsidP="0075328A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15FF6" w:rsidRDefault="009F3F93" w:rsidP="00230905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Организация и управление в MICE-туризме</w:t>
            </w:r>
          </w:p>
        </w:tc>
      </w:tr>
      <w:tr w:rsidR="00A15FF6" w:rsidRPr="00A15FF6" w:rsidTr="00A30025">
        <w:tc>
          <w:tcPr>
            <w:tcW w:w="3261" w:type="dxa"/>
            <w:shd w:val="clear" w:color="auto" w:fill="E7E6E6" w:themeFill="background2"/>
          </w:tcPr>
          <w:p w:rsidR="00A30025" w:rsidRPr="00A15FF6" w:rsidRDefault="00A30025" w:rsidP="009B60C5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15FF6" w:rsidRDefault="00215BD8" w:rsidP="00A30025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A15FF6" w:rsidRDefault="00215BD8" w:rsidP="006E50C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Менеджмент</w:t>
            </w:r>
          </w:p>
        </w:tc>
      </w:tr>
      <w:tr w:rsidR="00A15FF6" w:rsidRPr="00A15FF6" w:rsidTr="00CB2C49">
        <w:tc>
          <w:tcPr>
            <w:tcW w:w="3261" w:type="dxa"/>
            <w:shd w:val="clear" w:color="auto" w:fill="E7E6E6" w:themeFill="background2"/>
          </w:tcPr>
          <w:p w:rsidR="009B60C5" w:rsidRPr="00A15FF6" w:rsidRDefault="009B60C5" w:rsidP="009B60C5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15FF6" w:rsidRDefault="00156335" w:rsidP="00846320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A15FF6" w:rsidRPr="00A15FF6" w:rsidTr="00CB2C49">
        <w:tc>
          <w:tcPr>
            <w:tcW w:w="3261" w:type="dxa"/>
            <w:shd w:val="clear" w:color="auto" w:fill="E7E6E6" w:themeFill="background2"/>
          </w:tcPr>
          <w:p w:rsidR="00230905" w:rsidRPr="00A15FF6" w:rsidRDefault="00230905" w:rsidP="009B60C5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15FF6" w:rsidRDefault="00215BD8" w:rsidP="009B60C5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4</w:t>
            </w:r>
            <w:r w:rsidR="00230905" w:rsidRPr="00A15FF6">
              <w:rPr>
                <w:sz w:val="24"/>
                <w:szCs w:val="24"/>
              </w:rPr>
              <w:t xml:space="preserve"> з.е.</w:t>
            </w:r>
          </w:p>
        </w:tc>
      </w:tr>
      <w:tr w:rsidR="00A15FF6" w:rsidRPr="00A15FF6" w:rsidTr="00CB2C49">
        <w:tc>
          <w:tcPr>
            <w:tcW w:w="3261" w:type="dxa"/>
            <w:shd w:val="clear" w:color="auto" w:fill="E7E6E6" w:themeFill="background2"/>
          </w:tcPr>
          <w:p w:rsidR="009B60C5" w:rsidRPr="00A15FF6" w:rsidRDefault="009B60C5" w:rsidP="009B60C5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15FF6" w:rsidRDefault="00215BD8" w:rsidP="009B60C5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Экзамен</w:t>
            </w:r>
          </w:p>
        </w:tc>
      </w:tr>
      <w:tr w:rsidR="00A15FF6" w:rsidRPr="00A15FF6" w:rsidTr="00CB2C49">
        <w:tc>
          <w:tcPr>
            <w:tcW w:w="3261" w:type="dxa"/>
            <w:shd w:val="clear" w:color="auto" w:fill="E7E6E6" w:themeFill="background2"/>
          </w:tcPr>
          <w:p w:rsidR="00CB2C49" w:rsidRPr="00A15FF6" w:rsidRDefault="00CB2C49" w:rsidP="00CB2C49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15FF6" w:rsidRDefault="00A15FF6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A15FF6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A15FF6" w:rsidRPr="00A15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15FF6" w:rsidRDefault="00CB2C49" w:rsidP="00A15FF6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Крат</w:t>
            </w:r>
            <w:r w:rsidR="00A15FF6">
              <w:rPr>
                <w:b/>
                <w:sz w:val="24"/>
                <w:szCs w:val="24"/>
              </w:rPr>
              <w:t>к</w:t>
            </w:r>
            <w:r w:rsidRPr="00A15FF6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1.Мировая индустрия MICE -туризма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2.Развитие MICE в России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3.Глобальные рынки делового туризма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4. Новые технологии, используемые в MICE-туризме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5.Тенденции и проблемы ведения маркетинга в MICE-туризме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6.Разработка бюджета по MICE мероприятиям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7.Проектирование объектов делового туризма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 xml:space="preserve">8.Проектирование и организация  успешной конференции 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 xml:space="preserve">9.Проектирование и организация  успешной поездки </w:t>
            </w:r>
          </w:p>
        </w:tc>
      </w:tr>
      <w:tr w:rsidR="00A15FF6" w:rsidRPr="00A15FF6" w:rsidTr="0084400A">
        <w:tc>
          <w:tcPr>
            <w:tcW w:w="10490" w:type="dxa"/>
            <w:gridSpan w:val="3"/>
          </w:tcPr>
          <w:p w:rsidR="009F3F93" w:rsidRPr="00A15FF6" w:rsidRDefault="009F3F93" w:rsidP="009F3F93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 xml:space="preserve">10.Проектирование и организация  успешной выставки </w:t>
            </w:r>
          </w:p>
        </w:tc>
      </w:tr>
      <w:tr w:rsidR="00A15FF6" w:rsidRPr="00A15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A15FF6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15FF6" w:rsidRPr="00A15FF6" w:rsidTr="00CB2C49">
        <w:tc>
          <w:tcPr>
            <w:tcW w:w="10490" w:type="dxa"/>
            <w:gridSpan w:val="3"/>
          </w:tcPr>
          <w:p w:rsidR="00842918" w:rsidRPr="00A15FF6" w:rsidRDefault="00842918" w:rsidP="00A15FF6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0FC9" w:rsidRPr="00A15FF6" w:rsidRDefault="009F3F93" w:rsidP="00A15FF6">
            <w:pPr>
              <w:pStyle w:val="a8"/>
              <w:numPr>
                <w:ilvl w:val="0"/>
                <w:numId w:val="36"/>
              </w:numPr>
              <w:tabs>
                <w:tab w:val="left" w:pos="426"/>
                <w:tab w:val="right" w:leader="underscore" w:pos="8505"/>
              </w:tabs>
              <w:ind w:left="360"/>
            </w:pPr>
            <w:r w:rsidRPr="00A15FF6">
              <w:t xml:space="preserve">Гальчук, Л. М. Основы кросс-культурной коммуникации и менеджмента: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- 240 с. http://znanium.com/go.php?id=472675 </w:t>
            </w:r>
          </w:p>
          <w:p w:rsidR="00D10FC9" w:rsidRPr="00A15FF6" w:rsidRDefault="00D10FC9" w:rsidP="00A15FF6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 (3 экз.)</w:t>
            </w:r>
          </w:p>
          <w:p w:rsidR="00D10FC9" w:rsidRPr="00A15FF6" w:rsidRDefault="00D10FC9" w:rsidP="00A15FF6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Асанова, И. М. Организация культурно-досуговой деятельности [Текст] : учебник для студентов вузов, обучающихся по направлениям "Туризм" и "Гостиничное дело" / И. М. Асанова, С. О. Дерябина, В. В. Игнатьева. - 3-е изд., стер. - Москва : Академия, 2013. - 192 с. (7 экз.)</w:t>
            </w:r>
          </w:p>
          <w:p w:rsidR="00842918" w:rsidRPr="00A15FF6" w:rsidRDefault="00D10FC9" w:rsidP="00A15FF6">
            <w:pPr>
              <w:pStyle w:val="a8"/>
              <w:numPr>
                <w:ilvl w:val="0"/>
                <w:numId w:val="36"/>
              </w:numPr>
              <w:tabs>
                <w:tab w:val="left" w:pos="426"/>
                <w:tab w:val="right" w:leader="underscore" w:pos="8505"/>
              </w:tabs>
              <w:ind w:left="360"/>
            </w:pPr>
            <w:r w:rsidRPr="00A15FF6">
              <w:t xml:space="preserve"> </w:t>
            </w:r>
            <w:r w:rsidR="003B42D4" w:rsidRPr="00A15FF6">
              <w:t>Трухачев, В. И. Экономика международного туризма [Текст] : учебное пособие для студентов, обучающихся по специальностям "Бухгалтерский учет, анализ и аудит", "Налоги и налогообложение", "Финансы и кредит", "Мировая экономика" / В. И. Трухачев, И. Н. Лякишева, Г. А. Айрапетян. - Москва : КноРус, 2015. - 256 с. (1 экз.)</w:t>
            </w:r>
          </w:p>
          <w:p w:rsidR="00842918" w:rsidRPr="00A15FF6" w:rsidRDefault="00842918" w:rsidP="00A15FF6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A15FF6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D10FC9" w:rsidRPr="00A15FF6" w:rsidRDefault="00D10FC9" w:rsidP="00A15FF6">
            <w:pPr>
              <w:pStyle w:val="a8"/>
              <w:numPr>
                <w:ilvl w:val="0"/>
                <w:numId w:val="39"/>
              </w:numPr>
              <w:shd w:val="clear" w:color="auto" w:fill="FFFFFF"/>
            </w:pPr>
            <w:r w:rsidRPr="00A15FF6">
              <w:t xml:space="preserve">Скобкин, С. С. Практика сервиса в индустрии гостеприимства и туризма : учебное пособие / С. С. Скобкин. - Москва : Магистр: ИНФРА-М, 2014. - 496 с. </w:t>
            </w:r>
            <w:hyperlink r:id="rId8" w:history="1">
              <w:r w:rsidRPr="00A15FF6">
                <w:rPr>
                  <w:iCs/>
                  <w:u w:val="single"/>
                </w:rPr>
                <w:t>http://znanium.com/go.php?id=468869</w:t>
              </w:r>
            </w:hyperlink>
          </w:p>
          <w:p w:rsidR="003B42D4" w:rsidRPr="00A15FF6" w:rsidRDefault="003B42D4" w:rsidP="00A15FF6">
            <w:pPr>
              <w:pStyle w:val="a8"/>
              <w:numPr>
                <w:ilvl w:val="0"/>
                <w:numId w:val="39"/>
              </w:numPr>
              <w:shd w:val="clear" w:color="auto" w:fill="FFFFFF"/>
            </w:pPr>
            <w:r w:rsidRPr="00A15FF6">
              <w:t>Туризм как фактор регионального развития [Текст] : материалы VIII Международной научно-практической конференции (Екатеринбург, 20 апреля 2018 г.) / М-во образования и науки Рос. Федерации [и др.] ; [отв. за вып.: Е. В. Курилова, Е. А. Ивлиева]. - Екатеринбург : [Издательство УрГЭУ], 2018. - 133 с. </w:t>
            </w:r>
            <w:hyperlink r:id="rId9" w:tgtFrame="_blank" w:tooltip="читать полный текст" w:history="1">
              <w:r w:rsidRPr="00A15FF6">
                <w:rPr>
                  <w:iCs/>
                  <w:u w:val="single"/>
                </w:rPr>
                <w:t>http://lib.usue.ru/resource/limit/books/18/m491170.pdf</w:t>
              </w:r>
            </w:hyperlink>
            <w:r w:rsidRPr="00A15FF6">
              <w:t> (2 экз.)</w:t>
            </w:r>
          </w:p>
          <w:p w:rsidR="003B42D4" w:rsidRPr="00A15FF6" w:rsidRDefault="003B42D4" w:rsidP="00A15FF6">
            <w:pPr>
              <w:pStyle w:val="a8"/>
              <w:numPr>
                <w:ilvl w:val="0"/>
                <w:numId w:val="39"/>
              </w:numPr>
              <w:shd w:val="clear" w:color="auto" w:fill="FFFFFF"/>
            </w:pPr>
            <w:r w:rsidRPr="00A15FF6">
              <w:t>Конкурентоспособность территорий [Текст] : материалы XVII Всероссийского форума молодых ученых и студентов с международным участием в рамках V Евразийского экономического форума молодежи (Екатеринбург, 21-22 апреля 2014 г.) / М-во образования и науки Рос. Федерации [и др.] ; [отв. за вып.: М. В. Федоров, Д. А. Карх]. Ч. 1 : Направления: 1. Проблемы и перспективы системы образования. 2. Управление знаниями - подготовка инновационно-ориентированных кадров. - Екатеринбург : [Издательство УрГЭУ], 2014. - 183 с. (2 экз.)</w:t>
            </w:r>
          </w:p>
          <w:p w:rsidR="00842918" w:rsidRPr="00A15FF6" w:rsidRDefault="00842918" w:rsidP="00A15FF6">
            <w:pPr>
              <w:pStyle w:val="a8"/>
              <w:shd w:val="clear" w:color="auto" w:fill="FFFFFF"/>
              <w:ind w:left="360"/>
            </w:pPr>
          </w:p>
        </w:tc>
      </w:tr>
      <w:tr w:rsidR="00A15FF6" w:rsidRPr="00A15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A15FF6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15FF6" w:rsidRPr="00A15FF6" w:rsidTr="00CB2C49">
        <w:tc>
          <w:tcPr>
            <w:tcW w:w="10490" w:type="dxa"/>
            <w:gridSpan w:val="3"/>
          </w:tcPr>
          <w:p w:rsidR="00842918" w:rsidRPr="00A15FF6" w:rsidRDefault="00842918" w:rsidP="00241988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A15FF6" w:rsidRDefault="00842918" w:rsidP="00241988">
            <w:pPr>
              <w:jc w:val="both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A15FF6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842918" w:rsidRPr="00A15FF6" w:rsidRDefault="00842918" w:rsidP="00241988">
            <w:pPr>
              <w:jc w:val="both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A15FF6" w:rsidRDefault="00842918" w:rsidP="00241988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A15FF6" w:rsidRDefault="00842918" w:rsidP="00241988">
            <w:pPr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Общего доступа</w:t>
            </w:r>
          </w:p>
          <w:p w:rsidR="00842918" w:rsidRPr="00A15FF6" w:rsidRDefault="00842918" w:rsidP="00896E8F">
            <w:pPr>
              <w:pStyle w:val="a8"/>
              <w:numPr>
                <w:ilvl w:val="0"/>
                <w:numId w:val="34"/>
              </w:numPr>
            </w:pPr>
            <w:r w:rsidRPr="00A15FF6">
              <w:t>Справочная правовая система ГАРАНТ</w:t>
            </w:r>
          </w:p>
          <w:p w:rsidR="00842918" w:rsidRPr="00A15FF6" w:rsidRDefault="00842918" w:rsidP="00896E8F">
            <w:pPr>
              <w:pStyle w:val="a8"/>
              <w:numPr>
                <w:ilvl w:val="0"/>
                <w:numId w:val="34"/>
              </w:numPr>
            </w:pPr>
            <w:r w:rsidRPr="00A15FF6">
              <w:t>Справочная правовая система Консультант плюс</w:t>
            </w:r>
          </w:p>
        </w:tc>
      </w:tr>
      <w:tr w:rsidR="00A15FF6" w:rsidRPr="00A15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A15FF6" w:rsidRDefault="00842918" w:rsidP="00241988">
            <w:pPr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15FF6" w:rsidRPr="00A15FF6" w:rsidTr="00CB2C49">
        <w:tc>
          <w:tcPr>
            <w:tcW w:w="10490" w:type="dxa"/>
            <w:gridSpan w:val="3"/>
          </w:tcPr>
          <w:p w:rsidR="00842918" w:rsidRPr="00A15FF6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5FF6" w:rsidRPr="00A15FF6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A15FF6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5FF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15FF6" w:rsidRPr="00A15FF6" w:rsidTr="00CB2C49">
        <w:tc>
          <w:tcPr>
            <w:tcW w:w="10490" w:type="dxa"/>
            <w:gridSpan w:val="3"/>
          </w:tcPr>
          <w:p w:rsidR="00842918" w:rsidRPr="00A15FF6" w:rsidRDefault="00842918" w:rsidP="00A15F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5FF6">
              <w:rPr>
                <w:sz w:val="24"/>
                <w:szCs w:val="24"/>
              </w:rPr>
              <w:t xml:space="preserve">В данной дисциплине </w:t>
            </w:r>
            <w:r w:rsidR="00D10FC9" w:rsidRPr="00A15FF6">
              <w:rPr>
                <w:sz w:val="24"/>
                <w:szCs w:val="24"/>
              </w:rPr>
              <w:t xml:space="preserve"> не </w:t>
            </w:r>
            <w:r w:rsidRPr="00A15FF6">
              <w:rPr>
                <w:sz w:val="24"/>
                <w:szCs w:val="24"/>
              </w:rPr>
              <w:t>реализуются: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215BD8">
        <w:rPr>
          <w:sz w:val="24"/>
          <w:szCs w:val="24"/>
        </w:rPr>
        <w:t>Курилова Е.В.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A15FF6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63" w:rsidRDefault="000B1663">
      <w:r>
        <w:separator/>
      </w:r>
    </w:p>
  </w:endnote>
  <w:endnote w:type="continuationSeparator" w:id="0">
    <w:p w:rsidR="000B1663" w:rsidRDefault="000B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63" w:rsidRDefault="000B1663">
      <w:r>
        <w:separator/>
      </w:r>
    </w:p>
  </w:footnote>
  <w:footnote w:type="continuationSeparator" w:id="0">
    <w:p w:rsidR="000B1663" w:rsidRDefault="000B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6231D4"/>
    <w:multiLevelType w:val="hybridMultilevel"/>
    <w:tmpl w:val="798C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A97EFF"/>
    <w:multiLevelType w:val="multilevel"/>
    <w:tmpl w:val="B294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-3921"/>
        </w:tabs>
        <w:ind w:left="-3921" w:hanging="360"/>
      </w:pPr>
    </w:lvl>
    <w:lvl w:ilvl="1" w:tentative="1">
      <w:start w:val="1"/>
      <w:numFmt w:val="decimal"/>
      <w:lvlText w:val="%2."/>
      <w:lvlJc w:val="left"/>
      <w:pPr>
        <w:tabs>
          <w:tab w:val="num" w:pos="-3201"/>
        </w:tabs>
        <w:ind w:left="-3201" w:hanging="360"/>
      </w:pPr>
    </w:lvl>
    <w:lvl w:ilvl="2" w:tentative="1">
      <w:start w:val="1"/>
      <w:numFmt w:val="decimal"/>
      <w:lvlText w:val="%3."/>
      <w:lvlJc w:val="left"/>
      <w:pPr>
        <w:tabs>
          <w:tab w:val="num" w:pos="-2481"/>
        </w:tabs>
        <w:ind w:left="-2481" w:hanging="360"/>
      </w:pPr>
    </w:lvl>
    <w:lvl w:ilvl="3" w:tentative="1">
      <w:start w:val="1"/>
      <w:numFmt w:val="decimal"/>
      <w:lvlText w:val="%4."/>
      <w:lvlJc w:val="left"/>
      <w:pPr>
        <w:tabs>
          <w:tab w:val="num" w:pos="-1761"/>
        </w:tabs>
        <w:ind w:left="-1761" w:hanging="360"/>
      </w:pPr>
    </w:lvl>
    <w:lvl w:ilvl="4" w:tentative="1">
      <w:start w:val="1"/>
      <w:numFmt w:val="decimal"/>
      <w:lvlText w:val="%5."/>
      <w:lvlJc w:val="left"/>
      <w:pPr>
        <w:tabs>
          <w:tab w:val="num" w:pos="-1041"/>
        </w:tabs>
        <w:ind w:left="-1041" w:hanging="360"/>
      </w:pPr>
    </w:lvl>
    <w:lvl w:ilvl="5" w:tentative="1">
      <w:start w:val="1"/>
      <w:numFmt w:val="decimal"/>
      <w:lvlText w:val="%6."/>
      <w:lvlJc w:val="left"/>
      <w:pPr>
        <w:tabs>
          <w:tab w:val="num" w:pos="-321"/>
        </w:tabs>
        <w:ind w:left="-321" w:hanging="360"/>
      </w:pPr>
    </w:lvl>
    <w:lvl w:ilvl="6" w:tentative="1">
      <w:start w:val="1"/>
      <w:numFmt w:val="decimal"/>
      <w:lvlText w:val="%7."/>
      <w:lvlJc w:val="left"/>
      <w:pPr>
        <w:tabs>
          <w:tab w:val="num" w:pos="399"/>
        </w:tabs>
        <w:ind w:left="399" w:hanging="360"/>
      </w:pPr>
    </w:lvl>
    <w:lvl w:ilvl="7" w:tentative="1">
      <w:start w:val="1"/>
      <w:numFmt w:val="decimal"/>
      <w:lvlText w:val="%8."/>
      <w:lvlJc w:val="left"/>
      <w:pPr>
        <w:tabs>
          <w:tab w:val="num" w:pos="1119"/>
        </w:tabs>
        <w:ind w:left="1119" w:hanging="360"/>
      </w:pPr>
    </w:lvl>
    <w:lvl w:ilvl="8" w:tentative="1">
      <w:start w:val="1"/>
      <w:numFmt w:val="decimal"/>
      <w:lvlText w:val="%9."/>
      <w:lvlJc w:val="left"/>
      <w:pPr>
        <w:tabs>
          <w:tab w:val="num" w:pos="1839"/>
        </w:tabs>
        <w:ind w:left="1839" w:hanging="36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0"/>
  </w:num>
  <w:num w:numId="9">
    <w:abstractNumId w:val="31"/>
  </w:num>
  <w:num w:numId="10">
    <w:abstractNumId w:val="32"/>
  </w:num>
  <w:num w:numId="11">
    <w:abstractNumId w:val="8"/>
  </w:num>
  <w:num w:numId="12">
    <w:abstractNumId w:val="14"/>
  </w:num>
  <w:num w:numId="13">
    <w:abstractNumId w:val="30"/>
  </w:num>
  <w:num w:numId="14">
    <w:abstractNumId w:val="11"/>
  </w:num>
  <w:num w:numId="15">
    <w:abstractNumId w:val="26"/>
  </w:num>
  <w:num w:numId="16">
    <w:abstractNumId w:val="37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7"/>
  </w:num>
  <w:num w:numId="27">
    <w:abstractNumId w:val="33"/>
  </w:num>
  <w:num w:numId="28">
    <w:abstractNumId w:val="17"/>
  </w:num>
  <w:num w:numId="29">
    <w:abstractNumId w:val="12"/>
  </w:num>
  <w:num w:numId="30">
    <w:abstractNumId w:val="29"/>
  </w:num>
  <w:num w:numId="31">
    <w:abstractNumId w:val="38"/>
  </w:num>
  <w:num w:numId="32">
    <w:abstractNumId w:val="21"/>
  </w:num>
  <w:num w:numId="33">
    <w:abstractNumId w:val="6"/>
  </w:num>
  <w:num w:numId="34">
    <w:abstractNumId w:val="19"/>
  </w:num>
  <w:num w:numId="35">
    <w:abstractNumId w:val="22"/>
  </w:num>
  <w:num w:numId="36">
    <w:abstractNumId w:val="36"/>
  </w:num>
  <w:num w:numId="37">
    <w:abstractNumId w:val="24"/>
  </w:num>
  <w:num w:numId="38">
    <w:abstractNumId w:val="15"/>
  </w:num>
  <w:num w:numId="39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166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56335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2EE3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96E8F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3F93"/>
    <w:rsid w:val="00A00D2A"/>
    <w:rsid w:val="00A01043"/>
    <w:rsid w:val="00A04635"/>
    <w:rsid w:val="00A061B1"/>
    <w:rsid w:val="00A15FF6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92DE0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FC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4DF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27327"/>
  <w15:docId w15:val="{174CDA1D-9E0E-4B3B-8A30-306B7BD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8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11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BFBD-81CE-4C40-8AF2-20867E0D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2019-04-10T10:36:00Z</cp:lastPrinted>
  <dcterms:created xsi:type="dcterms:W3CDTF">2019-04-05T05:15:00Z</dcterms:created>
  <dcterms:modified xsi:type="dcterms:W3CDTF">2019-07-03T05:18:00Z</dcterms:modified>
</cp:coreProperties>
</file>